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9141FB" w14:textId="77777777" w:rsidR="007D57F8" w:rsidRDefault="007D57F8" w:rsidP="007D57F8">
      <w:pPr>
        <w:jc w:val="center"/>
        <w:rPr>
          <w:b/>
          <w:sz w:val="28"/>
          <w:szCs w:val="28"/>
        </w:rPr>
      </w:pPr>
      <w:bookmarkStart w:id="0" w:name="_GoBack"/>
      <w:bookmarkEnd w:id="0"/>
      <w:r>
        <w:rPr>
          <w:b/>
          <w:noProof/>
          <w:sz w:val="28"/>
          <w:szCs w:val="28"/>
        </w:rPr>
        <w:drawing>
          <wp:inline distT="0" distB="0" distL="0" distR="0" wp14:anchorId="7E740506" wp14:editId="446A104C">
            <wp:extent cx="3028950" cy="14762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82407" cy="1502300"/>
                    </a:xfrm>
                    <a:prstGeom prst="rect">
                      <a:avLst/>
                    </a:prstGeom>
                    <a:noFill/>
                  </pic:spPr>
                </pic:pic>
              </a:graphicData>
            </a:graphic>
          </wp:inline>
        </w:drawing>
      </w:r>
    </w:p>
    <w:p w14:paraId="2EE6A677" w14:textId="49D0EAD6" w:rsidR="005E4022" w:rsidRPr="005E4022" w:rsidRDefault="005E4022" w:rsidP="005E4022">
      <w:pPr>
        <w:spacing w:before="100" w:beforeAutospacing="1" w:after="100" w:afterAutospacing="1"/>
        <w:rPr>
          <w:b/>
          <w:sz w:val="36"/>
          <w:szCs w:val="36"/>
        </w:rPr>
      </w:pPr>
      <w:r w:rsidRPr="005E4022">
        <w:rPr>
          <w:b/>
          <w:sz w:val="36"/>
          <w:szCs w:val="36"/>
        </w:rPr>
        <w:t>NZSLTA Hui – MARCHING FORWARD</w:t>
      </w:r>
    </w:p>
    <w:p w14:paraId="618CDEB9" w14:textId="71F98D9D" w:rsidR="005E4022" w:rsidRPr="005E4022" w:rsidRDefault="005E4022" w:rsidP="005E4022">
      <w:pPr>
        <w:spacing w:before="100" w:beforeAutospacing="1" w:after="100" w:afterAutospacing="1"/>
        <w:rPr>
          <w:b/>
          <w:sz w:val="28"/>
          <w:szCs w:val="28"/>
        </w:rPr>
      </w:pPr>
      <w:r w:rsidRPr="005E4022">
        <w:rPr>
          <w:sz w:val="28"/>
          <w:szCs w:val="28"/>
        </w:rPr>
        <w:t> </w:t>
      </w:r>
      <w:r w:rsidRPr="005E4022">
        <w:rPr>
          <w:b/>
          <w:sz w:val="28"/>
          <w:szCs w:val="28"/>
        </w:rPr>
        <w:t>26 – 28 October 2018</w:t>
      </w:r>
    </w:p>
    <w:p w14:paraId="16FB72A6" w14:textId="77777777" w:rsidR="005E4022" w:rsidRDefault="005E4022" w:rsidP="005E4022">
      <w:pPr>
        <w:spacing w:before="100" w:beforeAutospacing="1" w:after="100" w:afterAutospacing="1"/>
        <w:rPr>
          <w:sz w:val="28"/>
          <w:szCs w:val="28"/>
        </w:rPr>
      </w:pPr>
      <w:r w:rsidRPr="005E4022">
        <w:rPr>
          <w:sz w:val="28"/>
          <w:szCs w:val="28"/>
        </w:rPr>
        <w:t xml:space="preserve">Marching Forward is about advancing ourselves.  It is about us as individual NZSL Teachers becoming better and  better at teaching NZSL.   It is also about NZSLTA becoming better and better at working with NZSL Teachers too.   </w:t>
      </w:r>
    </w:p>
    <w:p w14:paraId="74494196" w14:textId="54E60284" w:rsidR="005E4022" w:rsidRPr="005E4022" w:rsidRDefault="005E4022" w:rsidP="005E4022">
      <w:pPr>
        <w:spacing w:before="100" w:beforeAutospacing="1" w:after="100" w:afterAutospacing="1"/>
        <w:rPr>
          <w:sz w:val="28"/>
          <w:szCs w:val="28"/>
        </w:rPr>
      </w:pPr>
      <w:r w:rsidRPr="005E4022">
        <w:rPr>
          <w:sz w:val="28"/>
          <w:szCs w:val="28"/>
        </w:rPr>
        <w:t>NZSLTA and you as individual teachers will be better marching forward together in a collaborative way.  All the students and families we teach will benefit too.</w:t>
      </w:r>
    </w:p>
    <w:p w14:paraId="19BF5AD5" w14:textId="37BF1F94" w:rsidR="005E4022" w:rsidRPr="005E4022" w:rsidRDefault="005E4022" w:rsidP="005E4022">
      <w:pPr>
        <w:spacing w:before="100" w:beforeAutospacing="1" w:after="100" w:afterAutospacing="1"/>
        <w:rPr>
          <w:sz w:val="28"/>
          <w:szCs w:val="28"/>
        </w:rPr>
      </w:pPr>
      <w:r w:rsidRPr="005E4022">
        <w:rPr>
          <w:sz w:val="28"/>
          <w:szCs w:val="28"/>
          <w:lang w:val="en-US"/>
        </w:rPr>
        <w:t xml:space="preserve">This hui is a chance for all of us to develop a professional development plan for NZSL teachers.  We will look at how the Registration Advisory Panel (RAP) can work for us in the future.   We will be able to explore peer mentoring </w:t>
      </w:r>
      <w:proofErr w:type="spellStart"/>
      <w:r w:rsidRPr="005E4022">
        <w:rPr>
          <w:sz w:val="28"/>
          <w:szCs w:val="28"/>
          <w:lang w:val="en-US"/>
        </w:rPr>
        <w:t>programmes</w:t>
      </w:r>
      <w:proofErr w:type="spellEnd"/>
      <w:r w:rsidRPr="005E4022">
        <w:rPr>
          <w:sz w:val="28"/>
          <w:szCs w:val="28"/>
          <w:lang w:val="en-US"/>
        </w:rPr>
        <w:t>, talk about Teach Sign</w:t>
      </w:r>
      <w:r>
        <w:rPr>
          <w:sz w:val="28"/>
          <w:szCs w:val="28"/>
          <w:lang w:val="en-US"/>
        </w:rPr>
        <w:t xml:space="preserve"> and</w:t>
      </w:r>
      <w:r w:rsidRPr="005E4022">
        <w:rPr>
          <w:sz w:val="28"/>
          <w:szCs w:val="28"/>
          <w:lang w:val="en-US"/>
        </w:rPr>
        <w:t xml:space="preserve"> our new teaching resources.  We will learn about the work that has been happening recently and what is planned.</w:t>
      </w:r>
    </w:p>
    <w:p w14:paraId="4056CC33" w14:textId="77777777" w:rsidR="005E4022" w:rsidRDefault="005E4022" w:rsidP="005E4022">
      <w:pPr>
        <w:spacing w:before="100" w:beforeAutospacing="1" w:after="100" w:afterAutospacing="1"/>
        <w:rPr>
          <w:sz w:val="28"/>
          <w:szCs w:val="28"/>
        </w:rPr>
      </w:pPr>
      <w:r w:rsidRPr="005E4022">
        <w:rPr>
          <w:sz w:val="28"/>
          <w:szCs w:val="28"/>
          <w:lang w:val="en-US"/>
        </w:rPr>
        <w:t> As well… we will have the chance to learn more tips and techniques for teaching NZSL, find out about some recent research and do some amazing networking amongst ourselves.</w:t>
      </w:r>
    </w:p>
    <w:p w14:paraId="07CCEC08" w14:textId="1246C741" w:rsidR="005E4022" w:rsidRPr="005E4022" w:rsidRDefault="005E4022" w:rsidP="005E4022">
      <w:pPr>
        <w:spacing w:before="100" w:beforeAutospacing="1" w:after="100" w:afterAutospacing="1"/>
        <w:rPr>
          <w:sz w:val="28"/>
          <w:szCs w:val="28"/>
        </w:rPr>
      </w:pPr>
      <w:r w:rsidRPr="005E4022">
        <w:rPr>
          <w:sz w:val="28"/>
          <w:szCs w:val="28"/>
          <w:lang w:val="en-US"/>
        </w:rPr>
        <w:t>Together we can make sure NZSLTA becomes a stronger organization for NZSL teachers.   This way NZSL teachers will become stronger too.   We will March Forward together</w:t>
      </w:r>
    </w:p>
    <w:sectPr w:rsidR="005E4022" w:rsidRPr="005E4022" w:rsidSect="007D57F8">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4054B6"/>
    <w:multiLevelType w:val="hybridMultilevel"/>
    <w:tmpl w:val="9F6430C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2FB02F58"/>
    <w:multiLevelType w:val="hybridMultilevel"/>
    <w:tmpl w:val="9F805838"/>
    <w:lvl w:ilvl="0" w:tplc="6B88DD7C">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15:restartNumberingAfterBreak="0">
    <w:nsid w:val="4F35601E"/>
    <w:multiLevelType w:val="hybridMultilevel"/>
    <w:tmpl w:val="B092411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610952F5"/>
    <w:multiLevelType w:val="hybridMultilevel"/>
    <w:tmpl w:val="FB488BA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6E5C1E43"/>
    <w:multiLevelType w:val="hybridMultilevel"/>
    <w:tmpl w:val="E33AD14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D2C"/>
    <w:rsid w:val="000403F9"/>
    <w:rsid w:val="00097420"/>
    <w:rsid w:val="00147F23"/>
    <w:rsid w:val="001927A9"/>
    <w:rsid w:val="00242810"/>
    <w:rsid w:val="00295339"/>
    <w:rsid w:val="0034585D"/>
    <w:rsid w:val="003A3A13"/>
    <w:rsid w:val="003A78ED"/>
    <w:rsid w:val="003F0693"/>
    <w:rsid w:val="00476B25"/>
    <w:rsid w:val="005E4022"/>
    <w:rsid w:val="006C2A5A"/>
    <w:rsid w:val="007441FC"/>
    <w:rsid w:val="007C75D0"/>
    <w:rsid w:val="007D57F8"/>
    <w:rsid w:val="0087301D"/>
    <w:rsid w:val="00897FFB"/>
    <w:rsid w:val="009D0D2C"/>
    <w:rsid w:val="009D2D07"/>
    <w:rsid w:val="00A43D77"/>
    <w:rsid w:val="00C933E3"/>
    <w:rsid w:val="00D638B7"/>
    <w:rsid w:val="00DA1EB0"/>
    <w:rsid w:val="00DC5445"/>
    <w:rsid w:val="00FF0AF5"/>
    <w:rsid w:val="00FF45C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DD4F4"/>
  <w15:chartTrackingRefBased/>
  <w15:docId w15:val="{BFD4615D-CB6D-4A3B-9DDB-84F1E9C6A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0D2C"/>
    <w:rPr>
      <w:color w:val="0563C1" w:themeColor="hyperlink"/>
      <w:u w:val="single"/>
    </w:rPr>
  </w:style>
  <w:style w:type="character" w:styleId="UnresolvedMention">
    <w:name w:val="Unresolved Mention"/>
    <w:basedOn w:val="DefaultParagraphFont"/>
    <w:uiPriority w:val="99"/>
    <w:semiHidden/>
    <w:unhideWhenUsed/>
    <w:rsid w:val="009D0D2C"/>
    <w:rPr>
      <w:color w:val="605E5C"/>
      <w:shd w:val="clear" w:color="auto" w:fill="E1DFDD"/>
    </w:rPr>
  </w:style>
  <w:style w:type="paragraph" w:styleId="ListParagraph">
    <w:name w:val="List Paragraph"/>
    <w:basedOn w:val="Normal"/>
    <w:uiPriority w:val="34"/>
    <w:qFormat/>
    <w:rsid w:val="00D638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07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dc:creator>
  <cp:keywords/>
  <dc:description/>
  <cp:lastModifiedBy>Sara Pivac Alexander</cp:lastModifiedBy>
  <cp:revision>2</cp:revision>
  <dcterms:created xsi:type="dcterms:W3CDTF">2018-08-14T10:07:00Z</dcterms:created>
  <dcterms:modified xsi:type="dcterms:W3CDTF">2018-08-14T10:07:00Z</dcterms:modified>
</cp:coreProperties>
</file>